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47C6" w14:textId="77777777" w:rsidR="002706D1" w:rsidRDefault="00C83C63" w:rsidP="002706D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055F0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54pt;margin-top:-20.85pt;width:324pt;height:100.9pt;z-index:1;mso-wrap-edited:f;mso-width-percent:0;mso-height-percent:0;mso-width-percent:0;mso-height-percent:0" wrapcoords="-50 0 -50 21280 21600 21280 21600 0 -50 0">
            <v:imagedata r:id="rId6" o:title="logo_be_2016_02_80x35" croptop="9371f" cropbottom="9371f"/>
            <w10:wrap type="tight"/>
          </v:shape>
        </w:pict>
      </w:r>
    </w:p>
    <w:p w14:paraId="186F5438" w14:textId="77777777" w:rsidR="002706D1" w:rsidRDefault="002706D1" w:rsidP="002706D1">
      <w:pPr>
        <w:rPr>
          <w:rFonts w:ascii="Arial" w:hAnsi="Arial" w:cs="Arial"/>
          <w:u w:val="single"/>
        </w:rPr>
      </w:pPr>
    </w:p>
    <w:p w14:paraId="01FEA14B" w14:textId="77777777" w:rsidR="002706D1" w:rsidRDefault="002706D1" w:rsidP="002706D1">
      <w:pPr>
        <w:rPr>
          <w:rFonts w:ascii="Arial" w:hAnsi="Arial" w:cs="Arial"/>
          <w:u w:val="single"/>
        </w:rPr>
      </w:pPr>
    </w:p>
    <w:p w14:paraId="207E6F86" w14:textId="77777777" w:rsidR="002706D1" w:rsidRDefault="002706D1" w:rsidP="002706D1">
      <w:pPr>
        <w:rPr>
          <w:rFonts w:ascii="Arial" w:hAnsi="Arial" w:cs="Arial"/>
          <w:u w:val="single"/>
        </w:rPr>
      </w:pPr>
    </w:p>
    <w:p w14:paraId="2D8920C7" w14:textId="77777777" w:rsidR="002706D1" w:rsidRDefault="002706D1" w:rsidP="002706D1">
      <w:pPr>
        <w:rPr>
          <w:rFonts w:ascii="Arial" w:hAnsi="Arial" w:cs="Arial"/>
          <w:u w:val="single"/>
        </w:rPr>
      </w:pPr>
    </w:p>
    <w:p w14:paraId="00BB4C83" w14:textId="77777777" w:rsidR="002706D1" w:rsidRDefault="002706D1" w:rsidP="002706D1">
      <w:pPr>
        <w:rPr>
          <w:rFonts w:ascii="Arial" w:hAnsi="Arial" w:cs="Arial"/>
          <w:u w:val="single"/>
        </w:rPr>
      </w:pPr>
    </w:p>
    <w:p w14:paraId="2C72E561" w14:textId="77777777" w:rsidR="002706D1" w:rsidRDefault="002706D1" w:rsidP="002706D1">
      <w:pPr>
        <w:rPr>
          <w:rFonts w:ascii="Arial" w:hAnsi="Arial" w:cs="Arial"/>
          <w:u w:val="single"/>
        </w:rPr>
      </w:pPr>
    </w:p>
    <w:p w14:paraId="4ED67F06" w14:textId="77777777" w:rsidR="002706D1" w:rsidRPr="003925BF" w:rsidRDefault="002706D1" w:rsidP="002706D1">
      <w:pPr>
        <w:rPr>
          <w:rFonts w:ascii="Arial" w:hAnsi="Arial" w:cs="Arial"/>
          <w:u w:val="single"/>
        </w:rPr>
      </w:pPr>
      <w:r w:rsidRPr="003925BF">
        <w:rPr>
          <w:rFonts w:ascii="Arial" w:hAnsi="Arial" w:cs="Arial"/>
          <w:u w:val="single"/>
        </w:rPr>
        <w:t>PRESSETEXT</w:t>
      </w:r>
    </w:p>
    <w:p w14:paraId="15D3E4C8" w14:textId="77777777" w:rsidR="002706D1" w:rsidRDefault="002706D1" w:rsidP="002706D1">
      <w:pPr>
        <w:rPr>
          <w:rFonts w:ascii="Arial" w:hAnsi="Arial" w:cs="Arial"/>
        </w:rPr>
      </w:pPr>
    </w:p>
    <w:p w14:paraId="7CFC957C" w14:textId="77777777" w:rsidR="002706D1" w:rsidRDefault="002706D1" w:rsidP="002706D1">
      <w:pPr>
        <w:rPr>
          <w:rFonts w:ascii="Arial Black" w:hAnsi="Arial Black" w:cs="Arial"/>
        </w:rPr>
      </w:pPr>
      <w:r w:rsidRPr="00084C07">
        <w:rPr>
          <w:rFonts w:ascii="Impact" w:hAnsi="Impact" w:cs="Arial"/>
          <w:sz w:val="44"/>
        </w:rPr>
        <w:t>POINTEN AUS STAHL</w:t>
      </w:r>
      <w:r>
        <w:rPr>
          <w:rFonts w:ascii="Arial Black" w:hAnsi="Arial Black" w:cs="Arial"/>
        </w:rPr>
        <w:t xml:space="preserve"> </w:t>
      </w:r>
      <w:r>
        <w:rPr>
          <w:rFonts w:ascii="Brush Script MT Italic" w:hAnsi="Brush Script MT Italic" w:cs="Arial"/>
          <w:sz w:val="36"/>
        </w:rPr>
        <w:t>&amp;</w:t>
      </w:r>
      <w:r w:rsidRPr="004A4884">
        <w:rPr>
          <w:rFonts w:ascii="Brush Script MT Italic" w:hAnsi="Brush Script MT Italic" w:cs="Arial"/>
          <w:sz w:val="36"/>
        </w:rPr>
        <w:t xml:space="preserve"> Aphorismen auf Satin</w:t>
      </w:r>
    </w:p>
    <w:p w14:paraId="00FFA52B" w14:textId="77777777" w:rsidR="002706D1" w:rsidRPr="003B4B0B" w:rsidRDefault="002706D1" w:rsidP="002706D1">
      <w:pPr>
        <w:rPr>
          <w:rFonts w:ascii="Arial" w:hAnsi="Arial" w:cs="Arial"/>
        </w:rPr>
      </w:pPr>
    </w:p>
    <w:p w14:paraId="6A70247B" w14:textId="77777777" w:rsidR="002706D1" w:rsidRDefault="002706D1" w:rsidP="002706D1">
      <w:pPr>
        <w:jc w:val="both"/>
        <w:rPr>
          <w:rFonts w:ascii="Arial" w:hAnsi="Arial" w:cs="Arial"/>
        </w:rPr>
      </w:pPr>
      <w:r w:rsidRPr="003B4B0B">
        <w:rPr>
          <w:rFonts w:ascii="Arial" w:hAnsi="Arial" w:cs="Arial"/>
        </w:rPr>
        <w:t>Benjamin Eisenberg</w:t>
      </w:r>
      <w:r>
        <w:rPr>
          <w:rFonts w:ascii="Arial" w:hAnsi="Arial" w:cs="Arial"/>
        </w:rPr>
        <w:t xml:space="preserve"> holt in seinem neuen Programm „Pointen aus Stahl &amp; Aphori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men auf Satin“ wieder zum kabarettistischen Rundumschlag aus. </w:t>
      </w:r>
    </w:p>
    <w:p w14:paraId="6B3475EC" w14:textId="77777777" w:rsidR="002706D1" w:rsidRDefault="002706D1" w:rsidP="002706D1">
      <w:pPr>
        <w:jc w:val="both"/>
        <w:rPr>
          <w:rFonts w:ascii="Arial" w:hAnsi="Arial" w:cs="Arial"/>
        </w:rPr>
      </w:pPr>
    </w:p>
    <w:p w14:paraId="569CD1F9" w14:textId="77777777" w:rsidR="002706D1" w:rsidRDefault="002706D1" w:rsidP="002706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Medien, Politik, Wirtschaft, Demokratiefeinde oder ganz banale Alltagsidioten – der Bottroper Polit-Kabarettist versetzt allen einen Hieb, die es verdient haben, und die Vollbehämmerten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kommen gerne noch einen Nachschlag. </w:t>
      </w:r>
    </w:p>
    <w:p w14:paraId="59302562" w14:textId="77777777" w:rsidR="002706D1" w:rsidRDefault="002706D1" w:rsidP="002706D1">
      <w:pPr>
        <w:jc w:val="both"/>
        <w:rPr>
          <w:rFonts w:ascii="Arial" w:hAnsi="Arial" w:cs="Arial"/>
        </w:rPr>
      </w:pPr>
    </w:p>
    <w:p w14:paraId="2716F7F8" w14:textId="77777777" w:rsidR="002706D1" w:rsidRDefault="002706D1" w:rsidP="002706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Dabei hält Eisenberg jedoch die Waage zwischen subtilen Spitzen und hammerha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ten Gags. Seine Analyse des Zeitgeschehens ist kritisch, aber trotzdem witzig. Natü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lich befinden sich auch wieder Parodien bekannter Persönlichkeiten in seinem satir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schen Werkzeugkasten, wenn er die Regierung in die Zange nimmt.</w:t>
      </w:r>
    </w:p>
    <w:p w14:paraId="3733B6FE" w14:textId="77777777" w:rsidR="002706D1" w:rsidRDefault="002706D1" w:rsidP="002706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Doch sind nicht bloß Militäreinsätze, Steuerhinterziehung, digitale Spionage oder die jüngsten politischen Affären die Themen, welche vom Blondschopf aus dem Ruhrg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biet bearbeitet werden, sondern auch gesellschaftliche Trends oder unverschämtes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halten unserer Mitmenschen.</w:t>
      </w:r>
    </w:p>
    <w:p w14:paraId="55FFF634" w14:textId="77777777" w:rsidR="002706D1" w:rsidRDefault="002706D1" w:rsidP="002706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Harte Zeiten fordern den Eisenberg. Harte Zeiten erfordern: Pointen aus Stahl.</w:t>
      </w:r>
    </w:p>
    <w:p w14:paraId="5795111D" w14:textId="77777777" w:rsidR="002706D1" w:rsidRDefault="002706D1" w:rsidP="002706D1">
      <w:pPr>
        <w:jc w:val="both"/>
        <w:rPr>
          <w:rFonts w:ascii="Arial" w:hAnsi="Arial" w:cs="Arial"/>
        </w:rPr>
      </w:pPr>
    </w:p>
    <w:p w14:paraId="0CBE78C7" w14:textId="77777777" w:rsidR="002706D1" w:rsidRDefault="002706D1" w:rsidP="002706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Und wem das alles zu hochgestochen klingt, der darf sich einfach auf einen heiteren Abend freuen, an dem unsere fiesen Feindbilder gnadenlos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lacht werden.</w:t>
      </w:r>
    </w:p>
    <w:p w14:paraId="022C2BB6" w14:textId="77777777" w:rsidR="002706D1" w:rsidRDefault="002706D1" w:rsidP="002706D1">
      <w:pPr>
        <w:rPr>
          <w:rFonts w:ascii="Arial" w:hAnsi="Arial" w:cs="Arial"/>
        </w:rPr>
      </w:pPr>
    </w:p>
    <w:p w14:paraId="7395882E" w14:textId="77777777" w:rsidR="002706D1" w:rsidRDefault="002706D1" w:rsidP="002706D1">
      <w:pPr>
        <w:rPr>
          <w:rFonts w:ascii="Arial" w:hAnsi="Arial" w:cs="Arial"/>
        </w:rPr>
      </w:pPr>
    </w:p>
    <w:p w14:paraId="4A964D37" w14:textId="77777777" w:rsidR="002706D1" w:rsidRPr="00DC3D8D" w:rsidRDefault="002706D1" w:rsidP="002706D1">
      <w:pPr>
        <w:jc w:val="both"/>
        <w:rPr>
          <w:rFonts w:ascii="Arial" w:hAnsi="Arial" w:cs="Arial"/>
          <w:sz w:val="22"/>
        </w:rPr>
      </w:pPr>
      <w:r w:rsidRPr="00DC3D8D">
        <w:rPr>
          <w:rFonts w:ascii="Arial" w:hAnsi="Arial" w:cs="Arial"/>
          <w:sz w:val="22"/>
        </w:rPr>
        <w:t xml:space="preserve">Die Presse lobt: </w:t>
      </w:r>
    </w:p>
    <w:p w14:paraId="031D152B" w14:textId="77777777" w:rsidR="002706D1" w:rsidRPr="00DC3D8D" w:rsidRDefault="002706D1" w:rsidP="002706D1">
      <w:pPr>
        <w:jc w:val="both"/>
        <w:rPr>
          <w:rFonts w:ascii="Arial" w:hAnsi="Arial" w:cs="Arial"/>
          <w:sz w:val="22"/>
        </w:rPr>
      </w:pPr>
    </w:p>
    <w:p w14:paraId="0DC1D277" w14:textId="77777777" w:rsidR="002706D1" w:rsidRPr="00DC3D8D" w:rsidRDefault="002706D1" w:rsidP="002706D1">
      <w:pPr>
        <w:jc w:val="both"/>
        <w:rPr>
          <w:rFonts w:ascii="Arial" w:hAnsi="Arial" w:cs="Arial"/>
          <w:sz w:val="22"/>
        </w:rPr>
      </w:pPr>
      <w:r w:rsidRPr="00DC3D8D">
        <w:rPr>
          <w:rFonts w:ascii="Arial" w:hAnsi="Arial" w:cs="Arial"/>
          <w:sz w:val="22"/>
        </w:rPr>
        <w:t>„Ein smarter scharfzüngiger Bursche in der Nachfolge eines Dieter Hild</w:t>
      </w:r>
      <w:r w:rsidRPr="00DC3D8D">
        <w:rPr>
          <w:rFonts w:ascii="Arial" w:hAnsi="Arial" w:cs="Arial"/>
          <w:sz w:val="22"/>
        </w:rPr>
        <w:t>e</w:t>
      </w:r>
      <w:r w:rsidRPr="00DC3D8D">
        <w:rPr>
          <w:rFonts w:ascii="Arial" w:hAnsi="Arial" w:cs="Arial"/>
          <w:sz w:val="22"/>
        </w:rPr>
        <w:t xml:space="preserve">brandt.“ </w:t>
      </w:r>
    </w:p>
    <w:p w14:paraId="5FB3C96A" w14:textId="77777777" w:rsidR="002706D1" w:rsidRPr="00DC3D8D" w:rsidRDefault="002706D1" w:rsidP="002706D1">
      <w:pPr>
        <w:jc w:val="both"/>
        <w:rPr>
          <w:rFonts w:ascii="Arial" w:hAnsi="Arial" w:cs="Arial"/>
          <w:sz w:val="22"/>
        </w:rPr>
      </w:pPr>
      <w:r w:rsidRPr="00DC3D8D">
        <w:rPr>
          <w:rFonts w:ascii="Arial" w:hAnsi="Arial" w:cs="Arial"/>
          <w:sz w:val="22"/>
        </w:rPr>
        <w:t>(Die Welt)</w:t>
      </w:r>
    </w:p>
    <w:p w14:paraId="0F42E278" w14:textId="77777777" w:rsidR="002706D1" w:rsidRPr="00DC3D8D" w:rsidRDefault="002706D1" w:rsidP="002706D1">
      <w:pPr>
        <w:jc w:val="both"/>
        <w:rPr>
          <w:rFonts w:ascii="Arial" w:hAnsi="Arial" w:cs="Arial"/>
          <w:sz w:val="22"/>
        </w:rPr>
      </w:pPr>
    </w:p>
    <w:p w14:paraId="13F6CBD8" w14:textId="77777777" w:rsidR="002706D1" w:rsidRPr="00DC3D8D" w:rsidRDefault="002706D1" w:rsidP="002706D1">
      <w:pPr>
        <w:jc w:val="both"/>
        <w:rPr>
          <w:rFonts w:ascii="Arial" w:hAnsi="Arial" w:cs="Arial"/>
          <w:sz w:val="22"/>
        </w:rPr>
      </w:pPr>
      <w:r w:rsidRPr="00DC3D8D">
        <w:rPr>
          <w:rFonts w:ascii="Arial" w:hAnsi="Arial" w:cs="Arial"/>
          <w:sz w:val="22"/>
        </w:rPr>
        <w:t>„Eisenberg ist die gelungene Symbiose aus klassischem Kabarett und Comedy und schlicht eine erfr</w:t>
      </w:r>
      <w:r w:rsidRPr="00DC3D8D">
        <w:rPr>
          <w:rFonts w:ascii="Arial" w:hAnsi="Arial" w:cs="Arial"/>
          <w:sz w:val="22"/>
        </w:rPr>
        <w:t>i</w:t>
      </w:r>
      <w:r w:rsidRPr="00DC3D8D">
        <w:rPr>
          <w:rFonts w:ascii="Arial" w:hAnsi="Arial" w:cs="Arial"/>
          <w:sz w:val="22"/>
        </w:rPr>
        <w:t>schende Abwechslung.“</w:t>
      </w:r>
    </w:p>
    <w:p w14:paraId="7DF6E46C" w14:textId="77777777" w:rsidR="002706D1" w:rsidRPr="00DC3D8D" w:rsidRDefault="002706D1" w:rsidP="002706D1">
      <w:pPr>
        <w:jc w:val="both"/>
        <w:rPr>
          <w:rFonts w:ascii="Arial" w:hAnsi="Arial" w:cs="Arial"/>
          <w:sz w:val="22"/>
        </w:rPr>
      </w:pPr>
      <w:r w:rsidRPr="00DC3D8D">
        <w:rPr>
          <w:rFonts w:ascii="Arial" w:hAnsi="Arial" w:cs="Arial"/>
          <w:sz w:val="22"/>
        </w:rPr>
        <w:t>(Badische Zeitung)</w:t>
      </w:r>
    </w:p>
    <w:p w14:paraId="03A603F7" w14:textId="77777777" w:rsidR="002706D1" w:rsidRDefault="002706D1" w:rsidP="002706D1">
      <w:pPr>
        <w:jc w:val="both"/>
        <w:rPr>
          <w:rFonts w:ascii="Arial" w:hAnsi="Arial" w:cs="Arial"/>
          <w:sz w:val="22"/>
        </w:rPr>
      </w:pPr>
    </w:p>
    <w:p w14:paraId="12F2D09B" w14:textId="77777777" w:rsidR="002706D1" w:rsidRDefault="002706D1" w:rsidP="002706D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</w:t>
      </w:r>
      <w:r w:rsidRPr="00705707">
        <w:rPr>
          <w:rFonts w:ascii="Arial" w:hAnsi="Arial" w:cs="Arial"/>
          <w:sz w:val="22"/>
        </w:rPr>
        <w:t>[...]</w:t>
      </w:r>
      <w:r>
        <w:rPr>
          <w:rFonts w:ascii="Arial" w:hAnsi="Arial" w:cs="Arial"/>
          <w:sz w:val="22"/>
        </w:rPr>
        <w:t xml:space="preserve"> nach dem Motto ‚Witz mit Grips‘</w:t>
      </w:r>
      <w:r w:rsidRPr="00705707">
        <w:rPr>
          <w:rFonts w:ascii="Arial" w:hAnsi="Arial" w:cs="Arial"/>
          <w:sz w:val="22"/>
        </w:rPr>
        <w:t xml:space="preserve"> – politisches Kabarett wie es sein soll.</w:t>
      </w:r>
      <w:r>
        <w:rPr>
          <w:rFonts w:ascii="Arial" w:hAnsi="Arial" w:cs="Arial"/>
          <w:sz w:val="22"/>
        </w:rPr>
        <w:t>“</w:t>
      </w:r>
    </w:p>
    <w:p w14:paraId="083994CB" w14:textId="77777777" w:rsidR="002706D1" w:rsidRPr="00DC3D8D" w:rsidRDefault="002706D1" w:rsidP="002706D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(Neue Westfälische)</w:t>
      </w:r>
    </w:p>
    <w:p w14:paraId="240DD1FE" w14:textId="77777777" w:rsidR="002706D1" w:rsidRDefault="002706D1" w:rsidP="002706D1">
      <w:pPr>
        <w:jc w:val="both"/>
        <w:rPr>
          <w:rFonts w:ascii="Arial" w:hAnsi="Arial" w:cs="Arial"/>
          <w:sz w:val="22"/>
        </w:rPr>
      </w:pPr>
    </w:p>
    <w:p w14:paraId="413DB120" w14:textId="77777777" w:rsidR="002706D1" w:rsidRPr="00DC3D8D" w:rsidRDefault="002706D1" w:rsidP="002706D1">
      <w:pPr>
        <w:jc w:val="both"/>
        <w:rPr>
          <w:rFonts w:ascii="Arial" w:hAnsi="Arial" w:cs="Arial"/>
          <w:sz w:val="22"/>
        </w:rPr>
      </w:pPr>
    </w:p>
    <w:p w14:paraId="76C0E6C6" w14:textId="77777777" w:rsidR="002706D1" w:rsidRPr="00DC3D8D" w:rsidRDefault="002706D1" w:rsidP="002706D1">
      <w:pPr>
        <w:jc w:val="both"/>
        <w:rPr>
          <w:rFonts w:ascii="Arial" w:hAnsi="Arial" w:cs="Arial"/>
          <w:sz w:val="22"/>
        </w:rPr>
      </w:pPr>
      <w:r w:rsidRPr="00DC3D8D">
        <w:rPr>
          <w:rFonts w:ascii="Arial" w:hAnsi="Arial" w:cs="Arial"/>
          <w:sz w:val="22"/>
        </w:rPr>
        <w:t>Das Publikum meint:</w:t>
      </w:r>
    </w:p>
    <w:p w14:paraId="61622513" w14:textId="77777777" w:rsidR="002706D1" w:rsidRPr="00DC3D8D" w:rsidRDefault="002706D1" w:rsidP="002706D1">
      <w:pPr>
        <w:jc w:val="both"/>
        <w:rPr>
          <w:rFonts w:ascii="Arial" w:hAnsi="Arial" w:cs="Arial"/>
          <w:sz w:val="22"/>
        </w:rPr>
      </w:pPr>
    </w:p>
    <w:p w14:paraId="0D354084" w14:textId="77777777" w:rsidR="002706D1" w:rsidRPr="00DC3D8D" w:rsidRDefault="002706D1" w:rsidP="002706D1">
      <w:pPr>
        <w:jc w:val="both"/>
        <w:rPr>
          <w:rFonts w:ascii="Arial" w:hAnsi="Arial" w:cs="Arial"/>
          <w:sz w:val="22"/>
        </w:rPr>
      </w:pPr>
      <w:r w:rsidRPr="00DC3D8D">
        <w:rPr>
          <w:rFonts w:ascii="Arial" w:hAnsi="Arial" w:cs="Arial"/>
          <w:sz w:val="22"/>
        </w:rPr>
        <w:t>„Eisenberg trifft die politischen Themen messerscharf und hat eine brilliante Art und Weise, diese h</w:t>
      </w:r>
      <w:r w:rsidRPr="00DC3D8D">
        <w:rPr>
          <w:rFonts w:ascii="Arial" w:hAnsi="Arial" w:cs="Arial"/>
          <w:sz w:val="22"/>
        </w:rPr>
        <w:t>u</w:t>
      </w:r>
      <w:r w:rsidRPr="00DC3D8D">
        <w:rPr>
          <w:rFonts w:ascii="Arial" w:hAnsi="Arial" w:cs="Arial"/>
          <w:sz w:val="22"/>
        </w:rPr>
        <w:t>morvoll an den Mann zu bringen.“</w:t>
      </w:r>
    </w:p>
    <w:p w14:paraId="4EF8D009" w14:textId="77777777" w:rsidR="002706D1" w:rsidRPr="00DC3D8D" w:rsidRDefault="002706D1" w:rsidP="002706D1">
      <w:pPr>
        <w:jc w:val="both"/>
        <w:rPr>
          <w:rFonts w:ascii="Arial" w:hAnsi="Arial" w:cs="Arial"/>
          <w:sz w:val="22"/>
        </w:rPr>
      </w:pPr>
      <w:r w:rsidRPr="00DC3D8D">
        <w:rPr>
          <w:rFonts w:ascii="Arial" w:hAnsi="Arial" w:cs="Arial"/>
          <w:sz w:val="22"/>
        </w:rPr>
        <w:t>(Ein Zuschauer aus Duisburg)</w:t>
      </w:r>
    </w:p>
    <w:p w14:paraId="3A51B912" w14:textId="77777777" w:rsidR="002706D1" w:rsidRPr="00DC3D8D" w:rsidRDefault="002706D1" w:rsidP="002706D1">
      <w:pPr>
        <w:jc w:val="both"/>
        <w:rPr>
          <w:rFonts w:ascii="Arial" w:hAnsi="Arial" w:cs="Arial"/>
          <w:sz w:val="22"/>
        </w:rPr>
      </w:pPr>
    </w:p>
    <w:p w14:paraId="6C35AC2C" w14:textId="77777777" w:rsidR="002706D1" w:rsidRPr="00DC3D8D" w:rsidRDefault="002706D1" w:rsidP="002706D1">
      <w:pPr>
        <w:jc w:val="both"/>
        <w:rPr>
          <w:rFonts w:ascii="Arial" w:hAnsi="Arial" w:cs="Arial"/>
          <w:sz w:val="22"/>
        </w:rPr>
      </w:pPr>
      <w:r w:rsidRPr="00DC3D8D">
        <w:rPr>
          <w:rFonts w:ascii="Arial" w:hAnsi="Arial" w:cs="Arial"/>
          <w:sz w:val="22"/>
        </w:rPr>
        <w:t xml:space="preserve">„Er hat mich positiv überrascht und zum Lachen und Nachdenken gebracht.“ </w:t>
      </w:r>
    </w:p>
    <w:p w14:paraId="621AFC82" w14:textId="77777777" w:rsidR="002706D1" w:rsidRPr="00DC3D8D" w:rsidRDefault="002706D1" w:rsidP="002706D1">
      <w:pPr>
        <w:jc w:val="both"/>
        <w:rPr>
          <w:rFonts w:ascii="Arial" w:hAnsi="Arial" w:cs="Arial"/>
          <w:sz w:val="22"/>
        </w:rPr>
      </w:pPr>
      <w:r w:rsidRPr="00DC3D8D">
        <w:rPr>
          <w:rFonts w:ascii="Arial" w:hAnsi="Arial" w:cs="Arial"/>
          <w:sz w:val="22"/>
        </w:rPr>
        <w:t>(Eine Zuschauerin aus Hattingen)</w:t>
      </w:r>
    </w:p>
    <w:sectPr w:rsidR="002706D1" w:rsidRPr="00DC3D8D" w:rsidSect="002706D1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E05A7" w14:textId="77777777" w:rsidR="00C83C63" w:rsidRDefault="00C83C63">
      <w:r>
        <w:separator/>
      </w:r>
    </w:p>
  </w:endnote>
  <w:endnote w:type="continuationSeparator" w:id="0">
    <w:p w14:paraId="0731AC78" w14:textId="77777777" w:rsidR="00C83C63" w:rsidRDefault="00C8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 Italic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381E2" w14:textId="77777777" w:rsidR="002706D1" w:rsidRPr="002344F2" w:rsidRDefault="002706D1" w:rsidP="002706D1">
    <w:pPr>
      <w:pStyle w:val="StandardWeb"/>
      <w:spacing w:before="0" w:beforeAutospacing="0" w:after="0" w:afterAutospacing="0"/>
      <w:jc w:val="center"/>
      <w:rPr>
        <w:rFonts w:ascii="Arial Narrow" w:hAnsi="Arial Narrow"/>
        <w:color w:val="FF0000"/>
        <w:sz w:val="20"/>
        <w:szCs w:val="20"/>
        <w:lang w:val="en-GB"/>
      </w:rPr>
    </w:pPr>
    <w:hyperlink r:id="rId1" w:history="1">
      <w:r w:rsidRPr="002344F2">
        <w:rPr>
          <w:rStyle w:val="Hyperlink"/>
          <w:rFonts w:ascii="Arial Narrow" w:hAnsi="Arial Narrow"/>
          <w:color w:val="FF0000"/>
          <w:sz w:val="20"/>
          <w:szCs w:val="20"/>
          <w:u w:val="none"/>
          <w:lang w:val="en-GB"/>
        </w:rPr>
        <w:t>www.benjamin-eisenberg.de</w:t>
      </w:r>
    </w:hyperlink>
  </w:p>
  <w:p w14:paraId="619A8D12" w14:textId="77777777" w:rsidR="002706D1" w:rsidRDefault="002706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2E308" w14:textId="77777777" w:rsidR="00C83C63" w:rsidRDefault="00C83C63">
      <w:r>
        <w:separator/>
      </w:r>
    </w:p>
  </w:footnote>
  <w:footnote w:type="continuationSeparator" w:id="0">
    <w:p w14:paraId="62B1210F" w14:textId="77777777" w:rsidR="00C83C63" w:rsidRDefault="00C83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5470A" w14:textId="77777777" w:rsidR="002706D1" w:rsidRPr="00416B1F" w:rsidRDefault="002706D1" w:rsidP="002706D1">
    <w:pPr>
      <w:pStyle w:val="Kopfzeile"/>
      <w:jc w:val="right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autoHyphenation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F1A"/>
    <w:rsid w:val="002706D1"/>
    <w:rsid w:val="0069436B"/>
    <w:rsid w:val="00C83C6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E6A6220"/>
  <w15:chartTrackingRefBased/>
  <w15:docId w15:val="{F344EE35-AE61-FD46-A640-0147C972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732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3264"/>
    <w:pPr>
      <w:tabs>
        <w:tab w:val="center" w:pos="4536"/>
        <w:tab w:val="right" w:pos="9072"/>
      </w:tabs>
    </w:pPr>
  </w:style>
  <w:style w:type="character" w:styleId="Hyperlink">
    <w:name w:val="Hyperlink"/>
    <w:rsid w:val="00E36DED"/>
    <w:rPr>
      <w:color w:val="0000FF"/>
      <w:u w:val="single"/>
    </w:rPr>
  </w:style>
  <w:style w:type="paragraph" w:styleId="StandardWeb">
    <w:name w:val="Normal (Web)"/>
    <w:basedOn w:val="Standard"/>
    <w:rsid w:val="00637654"/>
    <w:pPr>
      <w:spacing w:before="100" w:beforeAutospacing="1" w:after="100" w:afterAutospacing="1"/>
    </w:pPr>
    <w:rPr>
      <w:color w:val="FFFFFF"/>
    </w:rPr>
  </w:style>
  <w:style w:type="character" w:customStyle="1" w:styleId="fett">
    <w:name w:val="fett"/>
    <w:basedOn w:val="Absatz-Standardschriftart"/>
    <w:rsid w:val="00637654"/>
  </w:style>
  <w:style w:type="table" w:styleId="Tabellenraster">
    <w:name w:val="Table Grid"/>
    <w:basedOn w:val="NormaleTabelle"/>
    <w:rsid w:val="0041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njamin-eisen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Benjamin Eisenberg </vt:lpstr>
    </vt:vector>
  </TitlesOfParts>
  <Company>None</Company>
  <LinksUpToDate>false</LinksUpToDate>
  <CharactersWithSpaces>1896</CharactersWithSpaces>
  <SharedDoc>false</SharedDoc>
  <HLinks>
    <vt:vector size="12" baseType="variant">
      <vt:variant>
        <vt:i4>5570626</vt:i4>
      </vt:variant>
      <vt:variant>
        <vt:i4>0</vt:i4>
      </vt:variant>
      <vt:variant>
        <vt:i4>0</vt:i4>
      </vt:variant>
      <vt:variant>
        <vt:i4>5</vt:i4>
      </vt:variant>
      <vt:variant>
        <vt:lpwstr>http://www.benjamin-eisenberg.de</vt:lpwstr>
      </vt:variant>
      <vt:variant>
        <vt:lpwstr/>
      </vt:variant>
      <vt:variant>
        <vt:i4>5701674</vt:i4>
      </vt:variant>
      <vt:variant>
        <vt:i4>-1</vt:i4>
      </vt:variant>
      <vt:variant>
        <vt:i4>1045</vt:i4>
      </vt:variant>
      <vt:variant>
        <vt:i4>1</vt:i4>
      </vt:variant>
      <vt:variant>
        <vt:lpwstr>logo_be_2016_02_80x35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Eisenberg </dc:title>
  <dc:subject/>
  <dc:creator>Benjamin Eisenberg</dc:creator>
  <cp:keywords/>
  <dc:description/>
  <cp:lastModifiedBy>eisenberg-bottrop2020@outlook.de</cp:lastModifiedBy>
  <cp:revision>2</cp:revision>
  <cp:lastPrinted>2009-12-02T18:07:00Z</cp:lastPrinted>
  <dcterms:created xsi:type="dcterms:W3CDTF">2021-06-14T12:15:00Z</dcterms:created>
  <dcterms:modified xsi:type="dcterms:W3CDTF">2021-06-14T12:15:00Z</dcterms:modified>
</cp:coreProperties>
</file>